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E0" w:rsidRDefault="005032E0" w:rsidP="005032E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TESTO 01</w:t>
      </w:r>
    </w:p>
    <w:p w:rsidR="005032E0" w:rsidRDefault="005032E0" w:rsidP="005032E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“In campagna i contadini sposano quattro donne perché hanno bisogno di molti figli per lavorare nei campi. Una famiglia è un’azienda!” (un amico siriano </w:t>
      </w:r>
      <w:proofErr w:type="spellStart"/>
      <w:r>
        <w:rPr>
          <w:rFonts w:ascii="Calibri" w:hAnsi="Calibri" w:cs="Calibri"/>
          <w:color w:val="000000"/>
        </w:rPr>
        <w:t>Shami</w:t>
      </w:r>
      <w:proofErr w:type="spellEnd"/>
      <w:r>
        <w:rPr>
          <w:rFonts w:ascii="Calibri" w:hAnsi="Calibri" w:cs="Calibri"/>
          <w:color w:val="000000"/>
        </w:rPr>
        <w:t>)</w:t>
      </w:r>
    </w:p>
    <w:p w:rsidR="005032E0" w:rsidRDefault="005032E0"/>
    <w:p w:rsidR="005032E0" w:rsidRDefault="005032E0"/>
    <w:p w:rsidR="005032E0" w:rsidRDefault="005032E0"/>
    <w:p w:rsidR="005032E0" w:rsidRDefault="005032E0" w:rsidP="005032E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TESTO 02</w:t>
      </w:r>
    </w:p>
    <w:p w:rsidR="005032E0" w:rsidRDefault="005032E0" w:rsidP="005032E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Ci incontrammo con le ragazze e tra risatine, sorrisi e trastulli seguimmo a piedi il corso del fiume [...]. Sentivo una crescente eccitazione, come se le inibizioni personali e le convenzioni sociali stessero scomparendo. [...] Si parlava poco, ma si scherzava un bel po’. Ali portava le ragazze sulle spalle ogni volta che attraversavamo il fiume e loro lo scuotevano come un cavallo, gli tiravano i capelli e gli mordicchiavano le orecchie, ciò che provocava le sue proteste e le loro fragorose risate. Si correva, ci si rincorreva e ci si arrampicava dandosi reciprocamente una mano. [...]</w:t>
      </w:r>
    </w:p>
    <w:p w:rsidR="005032E0" w:rsidRDefault="005032E0" w:rsidP="005032E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Ero sconcertato. [...] Non mi era mai capitata in Marocco un’interazione di una tale sensualità. Sembrava troppo bello per essere vero. [...] Mi sentivo straordinariamente felice – fu il più bel giorno che abbia mai passato in Marocco. [...]</w:t>
      </w:r>
    </w:p>
    <w:p w:rsidR="005032E0" w:rsidRDefault="005032E0" w:rsidP="005032E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Dopo una curva, arrivammo in un avvallamento, con un recinto [...] che delimitava uno stagno di acqua sorgente. Ali e le due sorelle berbere si fecero il bagno. Si fecero il bagno! Nudi, in Marocco! A stento avevo visto un volto femminile negli ultimi mesi, ed eccoci qua, a spassarcela in mezzo alle montagne, seduti vicino a una sorgente sulfurea, e quelli si facevano il bagno! [...]</w:t>
      </w:r>
    </w:p>
    <w:p w:rsidR="005032E0" w:rsidRDefault="005032E0" w:rsidP="005032E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pressoché totale mancanza di comunicazione verbale, combinata con l’intimità, la grazia e l’innocenza della gestualità, conferì all’intero pomeriggio la qualità del sogno. [...]</w:t>
      </w:r>
    </w:p>
    <w:p w:rsidR="005032E0" w:rsidRDefault="005032E0" w:rsidP="005032E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Durante la cena, gli altri parlarono in berbero ed io continuai ad assaporare le meravigliose immagini del pomeriggio. Dopo il tè e una breve conversazione in arabo, si fece l’ora di andare a letto. Ali mi portò nella stanza accanto e mi chiese se volessi passare la notte con una delle ragazze. Sì, sarei andato con la terza donna che aveva cenato con noi. [...] </w:t>
      </w:r>
    </w:p>
    <w:p w:rsidR="005032E0" w:rsidRDefault="005032E0" w:rsidP="005032E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Non scambiammo che poche parole. Le mie poche espressioni arabe mi venivano in mente confuse e ingarbugliate. Così, silenziosamente e con un’aria affettuosa, lei mi fece capire che dovevo sedermi su un cuscinetto, mentre lei preparava il letto. [...] Il calore e la comunicazione non verbale del pomeriggio stavano svanendo. Questa donna non era fredda, ma non era neppure così affettuosa o aperta. Il pomeriggio aveva impresso dentro di me una sensazione molto più profonda (</w:t>
      </w:r>
      <w:proofErr w:type="spellStart"/>
      <w:r>
        <w:rPr>
          <w:rFonts w:ascii="Calibri" w:hAnsi="Calibri" w:cs="Calibri"/>
          <w:color w:val="000000"/>
        </w:rPr>
        <w:t>Rabinow</w:t>
      </w:r>
      <w:proofErr w:type="spellEnd"/>
      <w:r>
        <w:rPr>
          <w:rFonts w:ascii="Calibri" w:hAnsi="Calibri" w:cs="Calibri"/>
          <w:color w:val="000000"/>
        </w:rPr>
        <w:t xml:space="preserve"> 1977, 65-69, </w:t>
      </w:r>
      <w:proofErr w:type="spellStart"/>
      <w:r>
        <w:rPr>
          <w:rFonts w:ascii="Calibri" w:hAnsi="Calibri" w:cs="Calibri"/>
          <w:color w:val="000000"/>
        </w:rPr>
        <w:t>trad</w:t>
      </w:r>
      <w:proofErr w:type="spellEnd"/>
      <w:r>
        <w:rPr>
          <w:rFonts w:ascii="Calibri" w:hAnsi="Calibri" w:cs="Calibri"/>
          <w:color w:val="000000"/>
        </w:rPr>
        <w:t>. mia).</w:t>
      </w:r>
    </w:p>
    <w:p w:rsidR="005032E0" w:rsidRDefault="005032E0" w:rsidP="005032E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Questo episodio è presentato da </w:t>
      </w:r>
      <w:proofErr w:type="spellStart"/>
      <w:r>
        <w:rPr>
          <w:rFonts w:ascii="Calibri" w:hAnsi="Calibri" w:cs="Calibri"/>
          <w:color w:val="000000"/>
        </w:rPr>
        <w:t>Rabinow</w:t>
      </w:r>
      <w:proofErr w:type="spellEnd"/>
      <w:r>
        <w:rPr>
          <w:rFonts w:ascii="Calibri" w:hAnsi="Calibri" w:cs="Calibri"/>
          <w:color w:val="000000"/>
        </w:rPr>
        <w:t xml:space="preserve"> – come i due precedenti – come un’ulteriore occasione di avvicinamento al milieu culturale marocchino, questa volta attraverso il cameratismo maschile e la prova di virilità: Ali la mattina seguente chiede insistentemente all’antropologo e alla sua partner “quante volte?”, scherzosamente ma insistentemente. Tuttavia interpreterei il resoconto dell’incontro tra </w:t>
      </w:r>
      <w:proofErr w:type="spellStart"/>
      <w:r>
        <w:rPr>
          <w:rFonts w:ascii="Calibri" w:hAnsi="Calibri" w:cs="Calibri"/>
          <w:color w:val="000000"/>
        </w:rPr>
        <w:t>Rabinow</w:t>
      </w:r>
      <w:proofErr w:type="spellEnd"/>
      <w:r>
        <w:rPr>
          <w:rFonts w:ascii="Calibri" w:hAnsi="Calibri" w:cs="Calibri"/>
          <w:color w:val="000000"/>
        </w:rPr>
        <w:t xml:space="preserve"> e la giovane beduina nei medesimi termini con i quali Edward Said parla dell’esperienza di Flaubert, sia per il silenzio delle donne (le uniche parole pronunciate dalla partner di </w:t>
      </w:r>
      <w:proofErr w:type="spellStart"/>
      <w:r>
        <w:rPr>
          <w:rFonts w:ascii="Calibri" w:hAnsi="Calibri" w:cs="Calibri"/>
          <w:color w:val="000000"/>
        </w:rPr>
        <w:t>Rabinow</w:t>
      </w:r>
      <w:proofErr w:type="spellEnd"/>
      <w:r>
        <w:rPr>
          <w:rFonts w:ascii="Calibri" w:hAnsi="Calibri" w:cs="Calibri"/>
          <w:color w:val="000000"/>
        </w:rPr>
        <w:t xml:space="preserve"> sono “numero </w:t>
      </w:r>
      <w:proofErr w:type="spellStart"/>
      <w:r>
        <w:rPr>
          <w:rFonts w:ascii="Calibri" w:hAnsi="Calibri" w:cs="Calibri"/>
          <w:color w:val="000000"/>
        </w:rPr>
        <w:t>wahed</w:t>
      </w:r>
      <w:proofErr w:type="spellEnd"/>
      <w:r>
        <w:rPr>
          <w:rFonts w:ascii="Calibri" w:hAnsi="Calibri" w:cs="Calibri"/>
          <w:color w:val="000000"/>
        </w:rPr>
        <w:t xml:space="preserve">” – “numero uno!”, per certificare la sua virilità agli occhi di Ali) che per il rapporto di forze impari (si scopre a un certo punto che le donne sono prostitute e che è </w:t>
      </w:r>
      <w:proofErr w:type="spellStart"/>
      <w:r>
        <w:rPr>
          <w:rFonts w:ascii="Calibri" w:hAnsi="Calibri" w:cs="Calibri"/>
          <w:color w:val="000000"/>
        </w:rPr>
        <w:t>Rabinow</w:t>
      </w:r>
      <w:proofErr w:type="spellEnd"/>
      <w:r>
        <w:rPr>
          <w:rFonts w:ascii="Calibri" w:hAnsi="Calibri" w:cs="Calibri"/>
          <w:color w:val="000000"/>
        </w:rPr>
        <w:t xml:space="preserve"> a pagare per tutti).</w:t>
      </w:r>
    </w:p>
    <w:p w:rsidR="005032E0" w:rsidRDefault="005032E0" w:rsidP="005032E0">
      <w:pPr>
        <w:rPr>
          <w:rFonts w:ascii="Calibri" w:hAnsi="Calibri" w:cs="Calibri"/>
          <w:color w:val="000000"/>
        </w:rPr>
      </w:pPr>
    </w:p>
    <w:p w:rsidR="005032E0" w:rsidRDefault="005032E0" w:rsidP="005032E0">
      <w:pPr>
        <w:rPr>
          <w:rFonts w:ascii="Calibri" w:hAnsi="Calibri" w:cs="Calibri"/>
          <w:color w:val="000000"/>
        </w:rPr>
      </w:pPr>
    </w:p>
    <w:p w:rsidR="005032E0" w:rsidRDefault="005032E0" w:rsidP="005032E0">
      <w:pPr>
        <w:rPr>
          <w:rFonts w:ascii="Calibri" w:hAnsi="Calibri" w:cs="Calibri"/>
          <w:color w:val="000000"/>
        </w:rPr>
      </w:pPr>
    </w:p>
    <w:p w:rsidR="005032E0" w:rsidRDefault="005032E0" w:rsidP="005032E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Testo 03 </w:t>
      </w:r>
    </w:p>
    <w:p w:rsidR="005032E0" w:rsidRDefault="005032E0" w:rsidP="005032E0">
      <w:r>
        <w:rPr>
          <w:rFonts w:ascii="Calibri" w:hAnsi="Calibri" w:cs="Calibri"/>
          <w:color w:val="000000"/>
        </w:rPr>
        <w:lastRenderedPageBreak/>
        <w:t>“Non c’è bisogno che ‘donna’ sia la costruzione culturale del corpo femminile, e ‘uomo’ interpreti corpi maschili (…), che essere un determinato sesso corrisponda a diventare un determinato genere” (J. Butler)</w:t>
      </w:r>
    </w:p>
    <w:sectPr w:rsidR="005032E0" w:rsidSect="007A43E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E0"/>
    <w:rsid w:val="005032E0"/>
    <w:rsid w:val="00A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AE18D"/>
  <w15:chartTrackingRefBased/>
  <w15:docId w15:val="{44116CB4-964A-BE44-B317-B0CD6E8E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menico copertino</dc:creator>
  <cp:keywords/>
  <dc:description/>
  <cp:lastModifiedBy>menico copertino</cp:lastModifiedBy>
  <cp:revision>1</cp:revision>
  <dcterms:created xsi:type="dcterms:W3CDTF">2020-04-28T05:44:00Z</dcterms:created>
  <dcterms:modified xsi:type="dcterms:W3CDTF">2020-04-28T05:47:00Z</dcterms:modified>
</cp:coreProperties>
</file>